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99" w:rsidRDefault="00C84F59"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5FEB3A4" wp14:editId="773E7982">
            <wp:extent cx="6457950" cy="7597302"/>
            <wp:effectExtent l="0" t="0" r="0" b="3810"/>
            <wp:docPr id="2" name="Picture 2" descr="https://ilegis.ro/ImaginiDinActe/251370/A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egis.ro/ImaginiDinActe/251370/A333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59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59" w:rsidRDefault="00C84F59"/>
    <w:p w:rsidR="00C84F59" w:rsidRDefault="00C84F59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lastRenderedPageBreak/>
        <w:t xml:space="preserve">*)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Punctele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II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sunt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reproduse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facsimil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C84F59" w:rsidRPr="00C84F59" w:rsidRDefault="00C84F59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III.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Declaraţii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84F59" w:rsidRP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C84F59" w:rsidRPr="00C84F59" w:rsidRDefault="00C84F59" w:rsidP="00C84F59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Subsemnatul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Subsemnata</w:t>
      </w:r>
      <w:proofErr w:type="spellEnd"/>
      <w:proofErr w:type="gram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, ..............</w:t>
      </w: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...........................................</w:t>
      </w:r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...........,</w:t>
      </w:r>
      <w:proofErr w:type="gram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identificat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/ă cu BI/CI nr. ........</w:t>
      </w: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........</w:t>
      </w:r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seria</w:t>
      </w:r>
      <w:proofErr w:type="spellEnd"/>
      <w:proofErr w:type="gram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...........,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eliberat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(ă) de ............</w:t>
      </w: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...........................</w:t>
      </w:r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......... la data de .....................,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având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CNP </w:t>
      </w: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…………….</w:t>
      </w:r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......................,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calitate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titular/administrator/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reprezentant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legal al ......</w:t>
      </w: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.....................................</w:t>
      </w:r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..............,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declar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:</w:t>
      </w:r>
    </w:p>
    <w:p w:rsidR="00C84F59" w:rsidRP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Am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fost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informat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asupra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condiţiilor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înscriere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Programul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susţinere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producţiei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legume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spaţii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protejate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oblig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proofErr w:type="gram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respect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condiţiile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eligibilitate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Hotărârea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Guvernului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nr. </w:t>
      </w:r>
      <w:proofErr w:type="gram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148/2022.</w:t>
      </w:r>
      <w:proofErr w:type="gramEnd"/>
    </w:p>
    <w:p w:rsid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2.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Declar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perioada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2020-2022 am/nu am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beneficiat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ajutoare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temeiul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art.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10,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alin</w:t>
      </w:r>
      <w:proofErr w:type="spellEnd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.(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3)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Hotărârea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Guvernului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nr. 148/2022,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oricare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dintre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formele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organizare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conform </w:t>
      </w:r>
      <w:hyperlink w:history="1">
        <w:r w:rsidRPr="00C84F59">
          <w:rPr>
            <w:rFonts w:ascii="Verdana" w:eastAsia="Times New Roman" w:hAnsi="Verdana" w:cs="Times New Roman"/>
            <w:color w:val="006400"/>
            <w:sz w:val="20"/>
            <w:szCs w:val="20"/>
            <w:u w:val="single"/>
            <w:shd w:val="clear" w:color="auto" w:fill="FFFFFF"/>
          </w:rPr>
          <w:t xml:space="preserve">art. 4 </w:t>
        </w:r>
        <w:proofErr w:type="spellStart"/>
        <w:r w:rsidRPr="00C84F59">
          <w:rPr>
            <w:rFonts w:ascii="Verdana" w:eastAsia="Times New Roman" w:hAnsi="Verdana" w:cs="Times New Roman"/>
            <w:color w:val="006400"/>
            <w:sz w:val="20"/>
            <w:szCs w:val="20"/>
            <w:u w:val="single"/>
            <w:shd w:val="clear" w:color="auto" w:fill="FFFFFF"/>
          </w:rPr>
          <w:t>alin</w:t>
        </w:r>
        <w:proofErr w:type="spellEnd"/>
        <w:r w:rsidRPr="00C84F59">
          <w:rPr>
            <w:rFonts w:ascii="Verdana" w:eastAsia="Times New Roman" w:hAnsi="Verdana" w:cs="Times New Roman"/>
            <w:color w:val="006400"/>
            <w:sz w:val="20"/>
            <w:szCs w:val="20"/>
            <w:u w:val="single"/>
            <w:shd w:val="clear" w:color="auto" w:fill="FFFFFF"/>
          </w:rPr>
          <w:t>. (2)</w:t>
        </w:r>
      </w:hyperlink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cum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urmează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:rsidR="00CE2E67" w:rsidRPr="00C84F59" w:rsidRDefault="00CE2E67" w:rsidP="00C84F59">
      <w:pPr>
        <w:spacing w:after="0" w:line="240" w:lineRule="auto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  -HG nr.248/2020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tomate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……………………………..;</w:t>
      </w:r>
    </w:p>
    <w:p w:rsidR="00C84F59" w:rsidRPr="00C84F59" w:rsidRDefault="00CE2E67" w:rsidP="00C84F59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-HG nr.716/2020 (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albine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)</w:t>
      </w:r>
      <w:r w:rsidR="00C84F59"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84F59"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suma</w:t>
      </w:r>
      <w:proofErr w:type="spellEnd"/>
      <w:r w:rsidR="00C84F59"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....................................;</w:t>
      </w:r>
    </w:p>
    <w:p w:rsidR="00C84F59" w:rsidRPr="00C84F59" w:rsidRDefault="00CE2E67" w:rsidP="00F12104">
      <w:pPr>
        <w:spacing w:after="0" w:line="240" w:lineRule="auto"/>
        <w:ind w:left="225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-HG</w:t>
      </w:r>
      <w:r w:rsidR="00F12104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nr.108/2019 cu </w:t>
      </w:r>
      <w:proofErr w:type="spellStart"/>
      <w:r w:rsidR="00F12104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modif</w:t>
      </w:r>
      <w:proofErr w:type="spellEnd"/>
      <w:r w:rsidR="00F12104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si</w:t>
      </w:r>
      <w:proofErr w:type="spellEnd"/>
      <w:proofErr w:type="gram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completarile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ulterioare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usturoi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2020)</w:t>
      </w:r>
      <w:r w:rsidR="00F12104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F12104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suma</w:t>
      </w:r>
      <w:proofErr w:type="spellEnd"/>
      <w:r w:rsidR="00F12104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...</w:t>
      </w:r>
      <w:r w:rsidR="00C84F59"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................;</w:t>
      </w:r>
    </w:p>
    <w:p w:rsidR="00C84F59" w:rsidRDefault="00C40FE4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-</w:t>
      </w:r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HG nr.365/2020 (</w:t>
      </w:r>
      <w:proofErr w:type="spellStart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bazna</w:t>
      </w:r>
      <w:proofErr w:type="spellEnd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si</w:t>
      </w:r>
      <w:proofErr w:type="spellEnd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mangalita</w:t>
      </w:r>
      <w:proofErr w:type="spellEnd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)</w:t>
      </w:r>
      <w:r w:rsidR="00C84F59"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84F59"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suma</w:t>
      </w:r>
      <w:proofErr w:type="spellEnd"/>
      <w:r w:rsidR="00C84F59"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....................................;</w:t>
      </w:r>
    </w:p>
    <w:p w:rsidR="00CE2E67" w:rsidRDefault="00C40FE4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-</w:t>
      </w:r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HG nr.651/2021 (legume </w:t>
      </w:r>
      <w:proofErr w:type="spellStart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spatii</w:t>
      </w:r>
      <w:proofErr w:type="spellEnd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protejate</w:t>
      </w:r>
      <w:proofErr w:type="spellEnd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suma</w:t>
      </w:r>
      <w:proofErr w:type="spellEnd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……………………………………;</w:t>
      </w:r>
    </w:p>
    <w:p w:rsidR="00CE2E67" w:rsidRDefault="00C40FE4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-</w:t>
      </w:r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HG nr.652/2021(</w:t>
      </w:r>
      <w:proofErr w:type="spellStart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aromatice</w:t>
      </w:r>
      <w:proofErr w:type="spellEnd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suma</w:t>
      </w:r>
      <w:proofErr w:type="spellEnd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…………………………………….;</w:t>
      </w:r>
    </w:p>
    <w:p w:rsidR="00CE2E67" w:rsidRDefault="00C40FE4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-</w:t>
      </w:r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HG nr.1219/2021 (</w:t>
      </w:r>
      <w:proofErr w:type="spellStart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albine</w:t>
      </w:r>
      <w:proofErr w:type="spellEnd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suma</w:t>
      </w:r>
      <w:proofErr w:type="spellEnd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……………………………………….;</w:t>
      </w:r>
    </w:p>
    <w:p w:rsidR="00C40FE4" w:rsidRDefault="00C40FE4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-HG nr.108/2019 cu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modif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si</w:t>
      </w:r>
      <w:proofErr w:type="spellEnd"/>
      <w:proofErr w:type="gram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completarile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ulterioare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usturoi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2021),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...</w:t>
      </w:r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................;</w:t>
      </w:r>
    </w:p>
    <w:p w:rsidR="00CE2E67" w:rsidRDefault="00730592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-HG nr.148/2022,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ciclul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I</w:t>
      </w:r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suma</w:t>
      </w:r>
      <w:proofErr w:type="spellEnd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………………………………………;</w:t>
      </w:r>
    </w:p>
    <w:p w:rsidR="00CE2E67" w:rsidRDefault="00730592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-HG nr.147/2022(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usturoi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2022)</w:t>
      </w:r>
      <w:proofErr w:type="gramStart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,</w:t>
      </w:r>
      <w:proofErr w:type="spellStart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suma</w:t>
      </w:r>
      <w:proofErr w:type="spellEnd"/>
      <w:proofErr w:type="gramEnd"/>
      <w:r w:rsidR="00CE2E67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……………………………………..</w:t>
      </w: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;</w:t>
      </w:r>
    </w:p>
    <w:p w:rsidR="00730592" w:rsidRDefault="00730592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-HG nr.782/2022 (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cartof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2022),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…………………….;</w:t>
      </w:r>
    </w:p>
    <w:p w:rsidR="00730592" w:rsidRDefault="00730592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-HG nr.798/2022 (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strugurin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masa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2022),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…………………………..</w:t>
      </w:r>
    </w:p>
    <w:p w:rsidR="00730592" w:rsidRDefault="00730592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-…………………………………………………..,</w:t>
      </w:r>
      <w:proofErr w:type="gram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…………………………………….</w:t>
      </w:r>
    </w:p>
    <w:p w:rsidR="00730592" w:rsidRPr="00C84F59" w:rsidRDefault="00730592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-……………………………………………………, suma…………………………………………</w:t>
      </w:r>
      <w:bookmarkStart w:id="0" w:name="_GoBack"/>
      <w:bookmarkEnd w:id="0"/>
    </w:p>
    <w:p w:rsidR="00C84F59" w:rsidRP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3.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angajez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proofErr w:type="gram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notific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scris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DAJ</w:t>
      </w:r>
      <w:r w:rsidR="005C12A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C12A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Teleorman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culturii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înainte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recoltare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vederea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efectuării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verificărilor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privind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existenţa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suprafeţei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înfiinţate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legume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evaluarea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producţiei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legume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înainte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recoltare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potrivit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Hotărârii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Guvernului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nr. 148/2022;</w:t>
      </w:r>
    </w:p>
    <w:p w:rsidR="00C84F59" w:rsidRP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4.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angajez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proofErr w:type="gram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prezint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odată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depunerea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cererii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înscriere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Program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documentele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obligatorii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C84F59" w:rsidRP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5.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angajez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proofErr w:type="gram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prezint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toate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documentele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obligatorii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depunerea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cererii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înscriere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Program,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legal.</w:t>
      </w:r>
    </w:p>
    <w:p w:rsidR="00C84F59" w:rsidRP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6.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angajez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proofErr w:type="gram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respect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legislaţia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vigoare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privire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Programul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susţinere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producţiei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legume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spaţii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protejate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C84F59" w:rsidRP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7.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angajez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notific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scris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DAJ</w:t>
      </w:r>
      <w:r w:rsidR="005C12A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C12A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Teleorman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5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lucrătoare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privitoare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informaţiile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declarate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cererea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înscriere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Program,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anexând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documentele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justificative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dacă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C84F59" w:rsidRP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8.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Am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fost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informat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reprezentanţii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DAJ</w:t>
      </w:r>
      <w:r w:rsidR="005C12A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C12A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Teleorman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privire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verificările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</w:t>
      </w:r>
      <w:proofErr w:type="spellEnd"/>
      <w:proofErr w:type="gram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vor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efectua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privire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existenţa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suprafeţei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înfiinţate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legume,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evaluarea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producţiei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înainte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recoltare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precum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privire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determinarea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conţinuturilor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maxime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aplicabile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reziduurilor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pesticide din legume.</w:t>
      </w:r>
    </w:p>
    <w:p w:rsidR="00C84F59" w:rsidRP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9.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Declar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deţin</w:t>
      </w:r>
      <w:proofErr w:type="spellEnd"/>
      <w:proofErr w:type="gram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Registrul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evidenţă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tratamentelor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produse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protecţie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plantelor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32CCF" w:rsidRPr="00332CCF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anexa</w:t>
      </w:r>
      <w:proofErr w:type="spellEnd"/>
      <w:r w:rsidR="00332CCF" w:rsidRPr="00332CCF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nr.1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Hotărârea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Guvernului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nr. </w:t>
      </w:r>
      <w:proofErr w:type="gram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148/2022.</w:t>
      </w:r>
      <w:proofErr w:type="gramEnd"/>
    </w:p>
    <w:p w:rsidR="00C84F59" w:rsidRP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10.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oblig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finalul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recoltării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proofErr w:type="gram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comunic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Direcţiei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Agricultură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Judeţului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32C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Teleorman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cantitatea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totală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legume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obţinută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suprafeţele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au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beneficiat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ajutor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C84F59" w:rsidRP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11.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Toate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caracter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personal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colectate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vor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stocate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cât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proofErr w:type="gram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necesar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îndeplinirii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scopului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au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fost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colectate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plus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termenele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arhivare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lastRenderedPageBreak/>
        <w:t>dispoziţiile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legale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materie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atât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cât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necesar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părţile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îşi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poată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exercita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drepturile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legitime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12.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Cunoscând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falsul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declaraţii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pedepseşte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conform art. 326 din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Legea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nr. </w:t>
      </w:r>
      <w:proofErr w:type="gram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286/2009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privind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Codul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penal, cu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completările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ulterioare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declar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înscrise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formularul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cerere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documentele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anexate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sunt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reale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corecte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complete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perfect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valabile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880360" w:rsidRDefault="00880360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880360" w:rsidRPr="00C84F59" w:rsidRDefault="00880360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C84F59" w:rsidRDefault="00C84F59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Semnătură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beneficiar</w:t>
      </w:r>
      <w:proofErr w:type="spellEnd"/>
      <w:proofErr w:type="gramStart"/>
      <w:r w:rsidR="00880360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:…………………………………</w:t>
      </w:r>
      <w:proofErr w:type="gramEnd"/>
    </w:p>
    <w:p w:rsidR="00880360" w:rsidRPr="00C84F59" w:rsidRDefault="00880360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C84F59" w:rsidRDefault="00C84F59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Data</w:t>
      </w:r>
      <w:r w:rsidR="00880360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…………………………………</w:t>
      </w:r>
    </w:p>
    <w:p w:rsidR="00880360" w:rsidRDefault="00880360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880360" w:rsidRPr="00C84F59" w:rsidRDefault="00880360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C84F59" w:rsidRDefault="00C84F59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IV.</w:t>
      </w:r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Lista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documentelor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ataşate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cererii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înscriere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Programul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susţinere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producţiei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legume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spaţii</w:t>
      </w:r>
      <w:proofErr w:type="spellEnd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protejate</w:t>
      </w:r>
      <w:proofErr w:type="spellEnd"/>
      <w:r w:rsidR="00332CC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:rsidR="00332CCF" w:rsidRPr="00C84F59" w:rsidRDefault="00332CCF" w:rsidP="00C84F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332CCF" w:rsidRPr="00811415" w:rsidRDefault="00332CCF" w:rsidP="00332CC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gramStart"/>
      <w:r w:rsidRPr="002D515B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>a)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copie</w:t>
      </w:r>
      <w:proofErr w:type="spellEnd"/>
      <w:proofErr w:type="gram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B.I./C.I. al/a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solicitantului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al/a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reprezentantului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legal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dacă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cererea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depusă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prin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reprezentant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legal/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împuternicit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2C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DA/NU</w:t>
      </w:r>
    </w:p>
    <w:p w:rsidR="00332CCF" w:rsidRPr="00811415" w:rsidRDefault="00332CCF" w:rsidP="0033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D515B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>b)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copie</w:t>
      </w:r>
      <w:proofErr w:type="spellEnd"/>
      <w:proofErr w:type="gram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atestatului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producător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valabil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până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31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decembrie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2022;</w:t>
      </w:r>
      <w:r w:rsidRPr="00332C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DA/NU</w:t>
      </w:r>
      <w:r w:rsidR="00AE77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/NU E CAZUL</w:t>
      </w:r>
    </w:p>
    <w:p w:rsidR="00332CCF" w:rsidRPr="00811415" w:rsidRDefault="00332CCF" w:rsidP="0033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D515B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>c)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împuternicire</w:t>
      </w:r>
      <w:proofErr w:type="spellEnd"/>
      <w:proofErr w:type="gram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procură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notarială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copie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B.I./C.I. al/a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unui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reprezentant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caz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32C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DA/NU</w:t>
      </w:r>
      <w:r w:rsidR="00AE77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/NU E CAZUL</w:t>
      </w:r>
    </w:p>
    <w:p w:rsidR="00332CCF" w:rsidRPr="00811415" w:rsidRDefault="00332CCF" w:rsidP="0033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D515B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>d)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copie</w:t>
      </w:r>
      <w:proofErr w:type="spellEnd"/>
      <w:proofErr w:type="gram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certificatului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înregistrare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Oficiul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Naţional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Registrului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Comerţului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Registrul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naţional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asociaţiilor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fundaţiilor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actului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baza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căruia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îşi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desfăşoară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activitatea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32C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DA/NU</w:t>
      </w:r>
      <w:r w:rsidR="00AE77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/NU E CAZUL</w:t>
      </w:r>
    </w:p>
    <w:p w:rsidR="00332CCF" w:rsidRPr="00811415" w:rsidRDefault="00332CCF" w:rsidP="0033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D515B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>e)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dovadă</w:t>
      </w:r>
      <w:proofErr w:type="spellEnd"/>
      <w:proofErr w:type="gram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activ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bancă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trezorerie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32CCF">
        <w:t xml:space="preserve"> </w:t>
      </w:r>
      <w:r w:rsidRPr="00332C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DA/NU</w:t>
      </w:r>
    </w:p>
    <w:p w:rsidR="00332CCF" w:rsidRPr="00811415" w:rsidRDefault="00332CCF" w:rsidP="0033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15B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>f)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adeverinţă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original, din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Registrul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agricol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conform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înscrisurilor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aferente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anului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2022, care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atestă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suprafaţa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teren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spaţii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protejate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utilizată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solicitant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baza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oricărui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act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juridic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conferă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dreptul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folosinţă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asupra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terenului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cauză</w:t>
      </w:r>
      <w:proofErr w:type="spellEnd"/>
      <w:r w:rsidRPr="002D5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32CCF">
        <w:t xml:space="preserve"> </w:t>
      </w:r>
      <w:r w:rsidRPr="00332C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DA/NU</w:t>
      </w:r>
    </w:p>
    <w:p w:rsidR="00332CCF" w:rsidRPr="00C84F59" w:rsidRDefault="00332CCF" w:rsidP="00C84F59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4F59" w:rsidRPr="00C84F59" w:rsidRDefault="00C84F59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Suma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încasată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anii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anteriori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ajutoarele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reglem</w:t>
      </w:r>
      <w:r w:rsidR="00880360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entate</w:t>
      </w:r>
      <w:proofErr w:type="spellEnd"/>
      <w:r w:rsidR="00880360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880360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prevederile</w:t>
      </w:r>
      <w:proofErr w:type="spellEnd"/>
      <w:r w:rsidR="00880360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art.</w:t>
      </w:r>
      <w:proofErr w:type="gramEnd"/>
      <w:r w:rsidR="00880360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10 </w:t>
      </w:r>
      <w:proofErr w:type="spellStart"/>
      <w:proofErr w:type="gramStart"/>
      <w:r w:rsidR="00880360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alin</w:t>
      </w:r>
      <w:proofErr w:type="spellEnd"/>
      <w:r w:rsidR="00880360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(</w:t>
      </w:r>
      <w:proofErr w:type="gramEnd"/>
      <w:r w:rsidR="00880360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3)</w:t>
      </w:r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Hotărârea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Guvernului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nr. 148/2022, </w:t>
      </w:r>
      <w:proofErr w:type="spellStart"/>
      <w:proofErr w:type="gram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proofErr w:type="gram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..................... lei.</w:t>
      </w:r>
    </w:p>
    <w:p w:rsidR="00C84F59" w:rsidRPr="00C84F59" w:rsidRDefault="00C84F59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Valoarea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maximă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potenţial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 fi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încasată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îndeplinirea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tuturor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condiţiilor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eligibilitate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proofErr w:type="gram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................ lei </w:t>
      </w:r>
    </w:p>
    <w:p w:rsidR="00C84F59" w:rsidRPr="00C84F59" w:rsidRDefault="00C84F59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Cererea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fost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verificată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proofErr w:type="gram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completă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corectă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poate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înregistrată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880360" w:rsidRDefault="00880360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CF1AF2" w:rsidRDefault="00CF1AF2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CF1AF2" w:rsidRDefault="00CF1AF2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CF1AF2" w:rsidRDefault="00CF1AF2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C84F59" w:rsidRDefault="00880360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Semnătură</w:t>
      </w:r>
      <w:proofErr w:type="spellEnd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beneficiar</w:t>
      </w:r>
      <w:proofErr w:type="spellEnd"/>
      <w:proofErr w:type="gramStart"/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:</w:t>
      </w:r>
      <w:r w:rsidR="00115900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……………………………</w:t>
      </w:r>
      <w:proofErr w:type="gramEnd"/>
    </w:p>
    <w:p w:rsidR="00880360" w:rsidRPr="00C84F59" w:rsidRDefault="00880360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CF1AF2" w:rsidRDefault="00CF1AF2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CF1AF2" w:rsidRDefault="00CF1AF2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C84F59" w:rsidRDefault="00C84F59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Semnătură</w:t>
      </w:r>
      <w:proofErr w:type="spellEnd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funcţionar</w:t>
      </w:r>
      <w:proofErr w:type="spellEnd"/>
      <w:proofErr w:type="gramStart"/>
      <w:r w:rsidR="00115900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:…………………………….</w:t>
      </w:r>
      <w:proofErr w:type="gramEnd"/>
    </w:p>
    <w:p w:rsidR="00880360" w:rsidRPr="00C84F59" w:rsidRDefault="00880360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115900" w:rsidRDefault="00115900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CF1AF2" w:rsidRDefault="00CF1AF2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</w:p>
    <w:p w:rsidR="00C84F59" w:rsidRPr="00C84F59" w:rsidRDefault="00C84F59" w:rsidP="00C84F59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C84F59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Data</w:t>
      </w:r>
      <w:r w:rsidR="00115900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:………………</w:t>
      </w:r>
    </w:p>
    <w:p w:rsidR="00C84F59" w:rsidRDefault="00C84F59"/>
    <w:sectPr w:rsidR="00C8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63" w:rsidRDefault="00371D63" w:rsidP="00332CCF">
      <w:pPr>
        <w:spacing w:after="0" w:line="240" w:lineRule="auto"/>
      </w:pPr>
      <w:r>
        <w:separator/>
      </w:r>
    </w:p>
  </w:endnote>
  <w:endnote w:type="continuationSeparator" w:id="0">
    <w:p w:rsidR="00371D63" w:rsidRDefault="00371D63" w:rsidP="0033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63" w:rsidRDefault="00371D63" w:rsidP="00332CCF">
      <w:pPr>
        <w:spacing w:after="0" w:line="240" w:lineRule="auto"/>
      </w:pPr>
      <w:r>
        <w:separator/>
      </w:r>
    </w:p>
  </w:footnote>
  <w:footnote w:type="continuationSeparator" w:id="0">
    <w:p w:rsidR="00371D63" w:rsidRDefault="00371D63" w:rsidP="00332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59"/>
    <w:rsid w:val="0002681F"/>
    <w:rsid w:val="00115900"/>
    <w:rsid w:val="002F6CBE"/>
    <w:rsid w:val="00332CCF"/>
    <w:rsid w:val="00371D63"/>
    <w:rsid w:val="004C026D"/>
    <w:rsid w:val="00531D99"/>
    <w:rsid w:val="005C12A0"/>
    <w:rsid w:val="006225B1"/>
    <w:rsid w:val="006B15D2"/>
    <w:rsid w:val="00730592"/>
    <w:rsid w:val="00880360"/>
    <w:rsid w:val="009950CC"/>
    <w:rsid w:val="00A47933"/>
    <w:rsid w:val="00AE774A"/>
    <w:rsid w:val="00C40FE4"/>
    <w:rsid w:val="00C84F59"/>
    <w:rsid w:val="00CE2E67"/>
    <w:rsid w:val="00CF1AF2"/>
    <w:rsid w:val="00F1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CF"/>
  </w:style>
  <w:style w:type="paragraph" w:styleId="Footer">
    <w:name w:val="footer"/>
    <w:basedOn w:val="Normal"/>
    <w:link w:val="FooterChar"/>
    <w:uiPriority w:val="99"/>
    <w:unhideWhenUsed/>
    <w:rsid w:val="0033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CF"/>
  </w:style>
  <w:style w:type="paragraph" w:styleId="Footer">
    <w:name w:val="footer"/>
    <w:basedOn w:val="Normal"/>
    <w:link w:val="FooterChar"/>
    <w:uiPriority w:val="99"/>
    <w:unhideWhenUsed/>
    <w:rsid w:val="0033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legis.ro/ImaginiDinActe/251370/A33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2022-02-04T14:16:00Z</cp:lastPrinted>
  <dcterms:created xsi:type="dcterms:W3CDTF">2022-02-04T13:56:00Z</dcterms:created>
  <dcterms:modified xsi:type="dcterms:W3CDTF">2022-07-25T07:21:00Z</dcterms:modified>
</cp:coreProperties>
</file>